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E0" w:rsidRDefault="004A26CE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Unit 4 Test Study Guide – Judicial Branch/Civil Liberties/Civil Rights</w:t>
      </w:r>
    </w:p>
    <w:p w:rsidR="001527E0" w:rsidRDefault="001527E0">
      <w:pPr>
        <w:pStyle w:val="Standard"/>
      </w:pP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judicial review and how does it contribute to the power of the federal courts?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strict-constructionist approach to interpreting the Constitution?  What is original intent?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activist approach to interpreting the Constitution?  (Sometimes referred to a loose interpretation)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did the Marbury v. Madison decision do?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Why did Hamilton in </w:t>
      </w:r>
      <w:r>
        <w:rPr>
          <w:i/>
          <w:iCs/>
          <w:sz w:val="25"/>
          <w:szCs w:val="25"/>
        </w:rPr>
        <w:t>Federalist 78</w:t>
      </w:r>
      <w:r>
        <w:rPr>
          <w:sz w:val="25"/>
          <w:szCs w:val="25"/>
        </w:rPr>
        <w:t xml:space="preserve"> argue that the judicial branch would be the least dangerous of the three branches?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Why do justices have life sentences?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Describe the activism of the court under Chief Justice Warren.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Who creates all federal courts (with the exception of the Supreme Court)?  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are the two types of courts that have been established?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are the three levels in the Federal Constitutional Court System and what does each one do?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jurisdiction of a court?  What are the types?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How do federal judges get their jobs?  What is the most important influence on this process?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senatorial courtesy?  What level of constitutional court does it apply to?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significance of the litmus test in selecting judges for the courts?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dual court system?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civil law?  What is criminal law?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types of cases can the federal courts hear?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How does a writ of certiorari work?  When is the court likely to issue a writ?  What is the “rule of four”?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How often are writs of certiorari issued?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What are class action lawsuits? 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are briefs?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role of the solicitor general?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significance of an amicus curiae brief?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influences justices when making their ruling?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How can the Chief Justice exercise influence over the decision making of the court?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are the three types of opinions?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Why are the written decisions so important?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How do the courts make public policy?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What </w:t>
      </w:r>
      <w:proofErr w:type="gramStart"/>
      <w:r>
        <w:rPr>
          <w:sz w:val="25"/>
          <w:szCs w:val="25"/>
        </w:rPr>
        <w:t xml:space="preserve">is stare </w:t>
      </w:r>
      <w:proofErr w:type="spellStart"/>
      <w:r>
        <w:rPr>
          <w:sz w:val="25"/>
          <w:szCs w:val="25"/>
        </w:rPr>
        <w:t>decisis</w:t>
      </w:r>
      <w:proofErr w:type="spellEnd"/>
      <w:proofErr w:type="gramEnd"/>
      <w:r>
        <w:rPr>
          <w:sz w:val="25"/>
          <w:szCs w:val="25"/>
        </w:rPr>
        <w:t xml:space="preserve"> and why is it important to the court?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are the arguments for and against judicial activism?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How does the nature of the courts serve as a restraint on the courts?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checks over the courts does Congress have?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checks over the courts does the Executive Branch have?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How can presidents have an influence over public policy for years after their term in office?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How does public opinion impact judges?</w:t>
      </w:r>
      <w:bookmarkStart w:id="0" w:name="_GoBack"/>
      <w:bookmarkEnd w:id="0"/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difference between Civil Rights and Civil Liberties?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Does the Bill of Rights deal with what States can and cannot do?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Explain how the Constitution sets up competing rights and duties.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How has war been used to restrict the liberties of citizens?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>Explain the significance of the “Due Process of Law” and the “Equal protection of the Law” provisions of the 14</w:t>
      </w:r>
      <w:r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Amendment.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rights are guaranteed by the first amendment?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What </w:t>
      </w:r>
      <w:proofErr w:type="gramStart"/>
      <w:r>
        <w:rPr>
          <w:sz w:val="25"/>
          <w:szCs w:val="25"/>
        </w:rPr>
        <w:t>is</w:t>
      </w:r>
      <w:proofErr w:type="gramEnd"/>
      <w:r>
        <w:rPr>
          <w:sz w:val="25"/>
          <w:szCs w:val="25"/>
        </w:rPr>
        <w:t xml:space="preserve"> selective incorporation and what rights have been incorporated?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Explain the clear-and-present-danger test.  What court case does it come from?  What court case limited it?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lastRenderedPageBreak/>
        <w:t>What is libel?  What does a public figure need to prove in order to get a libel judgment?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Why can obscene materials be regulated by the state?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How does the Court define obscene materials?  What court case is associated with this?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prior restraint?  Name a court case identified with this idea.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symbolic speech?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What did </w:t>
      </w:r>
      <w:r>
        <w:rPr>
          <w:i/>
          <w:sz w:val="25"/>
          <w:szCs w:val="25"/>
        </w:rPr>
        <w:t xml:space="preserve">Tinker v. Des Moines </w:t>
      </w:r>
      <w:r>
        <w:rPr>
          <w:sz w:val="25"/>
          <w:szCs w:val="25"/>
        </w:rPr>
        <w:t>find?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Why can you burn a flag, but not a draft card?  What court case deals with burning flags?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>What does the 1</w:t>
      </w:r>
      <w:r>
        <w:rPr>
          <w:sz w:val="25"/>
          <w:szCs w:val="25"/>
          <w:vertAlign w:val="superscript"/>
        </w:rPr>
        <w:t>st</w:t>
      </w:r>
      <w:r>
        <w:rPr>
          <w:sz w:val="25"/>
          <w:szCs w:val="25"/>
        </w:rPr>
        <w:t xml:space="preserve"> amendment specifically state about religion?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What is the “free-exercise clause?”  How did </w:t>
      </w:r>
      <w:r>
        <w:rPr>
          <w:i/>
          <w:sz w:val="25"/>
          <w:szCs w:val="25"/>
        </w:rPr>
        <w:t>Engel v. Vitale</w:t>
      </w:r>
      <w:r>
        <w:rPr>
          <w:sz w:val="25"/>
          <w:szCs w:val="25"/>
        </w:rPr>
        <w:t xml:space="preserve"> incorporate this clause?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“establishment clause?”  What court case helped incorporate this clause?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Does your religion exempt you from following certain laws if they are against your religious beliefs?  Explain with examples/court cases.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Explain the “wall-of-separation” issue with the establishment clause.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What is the Court’s three-part test for deciding if government involvement in activities is improper?  (This is called the Lemon test from the </w:t>
      </w:r>
      <w:r>
        <w:rPr>
          <w:i/>
          <w:sz w:val="25"/>
          <w:szCs w:val="25"/>
        </w:rPr>
        <w:t xml:space="preserve">Lemon v. </w:t>
      </w:r>
      <w:proofErr w:type="spellStart"/>
      <w:r>
        <w:rPr>
          <w:i/>
          <w:sz w:val="25"/>
          <w:szCs w:val="25"/>
        </w:rPr>
        <w:t>Kurtzman</w:t>
      </w:r>
      <w:proofErr w:type="spellEnd"/>
      <w:r>
        <w:rPr>
          <w:sz w:val="25"/>
          <w:szCs w:val="25"/>
        </w:rPr>
        <w:t xml:space="preserve"> court case)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What did </w:t>
      </w:r>
      <w:proofErr w:type="spellStart"/>
      <w:r>
        <w:rPr>
          <w:i/>
          <w:sz w:val="25"/>
          <w:szCs w:val="25"/>
        </w:rPr>
        <w:t>Gitlow</w:t>
      </w:r>
      <w:proofErr w:type="spellEnd"/>
      <w:r>
        <w:rPr>
          <w:i/>
          <w:sz w:val="25"/>
          <w:szCs w:val="25"/>
        </w:rPr>
        <w:t xml:space="preserve"> </w:t>
      </w:r>
      <w:proofErr w:type="gramStart"/>
      <w:r>
        <w:rPr>
          <w:i/>
          <w:sz w:val="25"/>
          <w:szCs w:val="25"/>
        </w:rPr>
        <w:t>v.</w:t>
      </w:r>
      <w:proofErr w:type="gramEnd"/>
      <w:r>
        <w:rPr>
          <w:i/>
          <w:sz w:val="25"/>
          <w:szCs w:val="25"/>
        </w:rPr>
        <w:t xml:space="preserve"> New York</w:t>
      </w:r>
      <w:r>
        <w:rPr>
          <w:sz w:val="25"/>
          <w:szCs w:val="25"/>
        </w:rPr>
        <w:t xml:space="preserve"> and </w:t>
      </w:r>
      <w:r>
        <w:rPr>
          <w:i/>
          <w:sz w:val="25"/>
          <w:szCs w:val="25"/>
        </w:rPr>
        <w:t>New York Times v. Sullivan</w:t>
      </w:r>
      <w:r>
        <w:rPr>
          <w:sz w:val="25"/>
          <w:szCs w:val="25"/>
        </w:rPr>
        <w:t xml:space="preserve"> deal with?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>Name a court case that has to do with the right to assemble and explain it.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>What two court cases have to do with the right to bear arms?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exclusionary rule and what two provisions of the Bill of Rights are associated with it?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What is the significance of </w:t>
      </w:r>
      <w:r>
        <w:rPr>
          <w:i/>
          <w:sz w:val="25"/>
          <w:szCs w:val="25"/>
        </w:rPr>
        <w:t>US v. Leon</w:t>
      </w:r>
      <w:r>
        <w:rPr>
          <w:sz w:val="25"/>
          <w:szCs w:val="25"/>
        </w:rPr>
        <w:t>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What is the significance of </w:t>
      </w:r>
      <w:proofErr w:type="spellStart"/>
      <w:r>
        <w:rPr>
          <w:i/>
          <w:sz w:val="25"/>
          <w:szCs w:val="25"/>
        </w:rPr>
        <w:t>Mapp</w:t>
      </w:r>
      <w:proofErr w:type="spellEnd"/>
      <w:r>
        <w:rPr>
          <w:i/>
          <w:sz w:val="25"/>
          <w:szCs w:val="25"/>
        </w:rPr>
        <w:t xml:space="preserve"> v. Ohio</w:t>
      </w:r>
      <w:r>
        <w:rPr>
          <w:sz w:val="25"/>
          <w:szCs w:val="25"/>
        </w:rPr>
        <w:t>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a search warrant?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can the police search when you are arrested?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What is the significance of the </w:t>
      </w:r>
      <w:r>
        <w:rPr>
          <w:i/>
          <w:sz w:val="25"/>
          <w:szCs w:val="25"/>
        </w:rPr>
        <w:t>Miranda</w:t>
      </w:r>
      <w:r>
        <w:rPr>
          <w:sz w:val="25"/>
          <w:szCs w:val="25"/>
        </w:rPr>
        <w:t xml:space="preserve"> case?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good-faith exception and how does it ease the exclusionary rule?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What right does </w:t>
      </w:r>
      <w:r>
        <w:rPr>
          <w:i/>
          <w:sz w:val="25"/>
          <w:szCs w:val="25"/>
        </w:rPr>
        <w:t>Gideon v. Wainwright</w:t>
      </w:r>
      <w:r>
        <w:rPr>
          <w:sz w:val="25"/>
          <w:szCs w:val="25"/>
        </w:rPr>
        <w:t xml:space="preserve"> establish for people charged with a crime?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has the Supreme Court said about the death penalty?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a suspect classification?  How does strict scrutiny apply to this classification?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Why were the Courts an appealing avenue for African American leaders in their pursuit of equality?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What </w:t>
      </w:r>
      <w:proofErr w:type="gramStart"/>
      <w:r>
        <w:rPr>
          <w:sz w:val="25"/>
          <w:szCs w:val="25"/>
        </w:rPr>
        <w:t>was</w:t>
      </w:r>
      <w:proofErr w:type="gramEnd"/>
      <w:r>
        <w:rPr>
          <w:sz w:val="25"/>
          <w:szCs w:val="25"/>
        </w:rPr>
        <w:t xml:space="preserve"> the significance of </w:t>
      </w:r>
      <w:proofErr w:type="spellStart"/>
      <w:r>
        <w:rPr>
          <w:i/>
          <w:sz w:val="25"/>
          <w:szCs w:val="25"/>
        </w:rPr>
        <w:t>Plessy</w:t>
      </w:r>
      <w:proofErr w:type="spellEnd"/>
      <w:r>
        <w:rPr>
          <w:i/>
          <w:sz w:val="25"/>
          <w:szCs w:val="25"/>
        </w:rPr>
        <w:t xml:space="preserve"> v. Ferguson</w:t>
      </w:r>
      <w:r>
        <w:rPr>
          <w:sz w:val="25"/>
          <w:szCs w:val="25"/>
        </w:rPr>
        <w:t xml:space="preserve"> and the interpretation of the 14</w:t>
      </w:r>
      <w:r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amendment?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What is the significance of </w:t>
      </w:r>
      <w:r>
        <w:rPr>
          <w:i/>
          <w:sz w:val="25"/>
          <w:szCs w:val="25"/>
        </w:rPr>
        <w:t>Brown v. Board of Education</w:t>
      </w:r>
      <w:r>
        <w:rPr>
          <w:sz w:val="25"/>
          <w:szCs w:val="25"/>
        </w:rPr>
        <w:t>?  What was the rationale of the court in determining the outcome of the decision?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difference between de jure segregation and de facto segregation?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were the four developments that helped to allow for civil rights legislation to pass in the 1960s?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Voting Rights Act of 1965?  What is the significance?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Civil Rights Act of 1964?  Significance?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Explain the significance of </w:t>
      </w:r>
      <w:proofErr w:type="spellStart"/>
      <w:r>
        <w:rPr>
          <w:i/>
          <w:sz w:val="25"/>
          <w:szCs w:val="25"/>
        </w:rPr>
        <w:t>Korematsu</w:t>
      </w:r>
      <w:proofErr w:type="spellEnd"/>
      <w:r>
        <w:rPr>
          <w:i/>
          <w:sz w:val="25"/>
          <w:szCs w:val="25"/>
        </w:rPr>
        <w:t xml:space="preserve"> v. US</w:t>
      </w:r>
      <w:r>
        <w:rPr>
          <w:sz w:val="25"/>
          <w:szCs w:val="25"/>
        </w:rPr>
        <w:t>.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was the main difference between women and African Americans and their pursuit of equality?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When did women get the right to vote?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What impact did </w:t>
      </w:r>
      <w:r>
        <w:rPr>
          <w:i/>
          <w:sz w:val="25"/>
          <w:szCs w:val="25"/>
        </w:rPr>
        <w:t>Reed v. Reed</w:t>
      </w:r>
      <w:r>
        <w:rPr>
          <w:sz w:val="25"/>
          <w:szCs w:val="25"/>
        </w:rPr>
        <w:t xml:space="preserve"> and </w:t>
      </w:r>
      <w:proofErr w:type="spellStart"/>
      <w:r>
        <w:rPr>
          <w:i/>
          <w:sz w:val="25"/>
          <w:szCs w:val="25"/>
        </w:rPr>
        <w:t>Rostker</w:t>
      </w:r>
      <w:proofErr w:type="spellEnd"/>
      <w:r>
        <w:rPr>
          <w:i/>
          <w:sz w:val="25"/>
          <w:szCs w:val="25"/>
        </w:rPr>
        <w:t xml:space="preserve"> v. Goldberg</w:t>
      </w:r>
      <w:r>
        <w:rPr>
          <w:sz w:val="25"/>
          <w:szCs w:val="25"/>
        </w:rPr>
        <w:t xml:space="preserve"> have on women’s rights?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Title IX of the education Amendments of 1972?  What is the ERA?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What was the decision of </w:t>
      </w:r>
      <w:r>
        <w:rPr>
          <w:i/>
          <w:sz w:val="25"/>
          <w:szCs w:val="25"/>
        </w:rPr>
        <w:t>Griswold v. Connecticut</w:t>
      </w:r>
      <w:r>
        <w:rPr>
          <w:sz w:val="25"/>
          <w:szCs w:val="25"/>
        </w:rPr>
        <w:t xml:space="preserve">?  How did that impact </w:t>
      </w:r>
      <w:r>
        <w:rPr>
          <w:i/>
          <w:sz w:val="25"/>
          <w:szCs w:val="25"/>
        </w:rPr>
        <w:t>Roe v. Wade</w:t>
      </w:r>
      <w:r>
        <w:rPr>
          <w:sz w:val="25"/>
          <w:szCs w:val="25"/>
        </w:rPr>
        <w:t>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How </w:t>
      </w:r>
      <w:proofErr w:type="gramStart"/>
      <w:r>
        <w:rPr>
          <w:sz w:val="25"/>
          <w:szCs w:val="25"/>
        </w:rPr>
        <w:t>has the court’s views</w:t>
      </w:r>
      <w:proofErr w:type="gramEnd"/>
      <w:r>
        <w:rPr>
          <w:sz w:val="25"/>
          <w:szCs w:val="25"/>
        </w:rPr>
        <w:t xml:space="preserve"> on abortion shifted since the </w:t>
      </w:r>
      <w:r>
        <w:rPr>
          <w:i/>
          <w:sz w:val="25"/>
          <w:szCs w:val="25"/>
        </w:rPr>
        <w:t>Roe</w:t>
      </w:r>
      <w:r>
        <w:rPr>
          <w:sz w:val="25"/>
          <w:szCs w:val="25"/>
        </w:rPr>
        <w:t xml:space="preserve"> decision?  Explain using specific decisions.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affirmative action?</w:t>
      </w:r>
    </w:p>
    <w:p w:rsidR="001527E0" w:rsidRDefault="004A26CE">
      <w:pPr>
        <w:pStyle w:val="Standard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reverse discrimination?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Explain the significance of </w:t>
      </w:r>
      <w:r>
        <w:rPr>
          <w:i/>
          <w:sz w:val="25"/>
          <w:szCs w:val="25"/>
        </w:rPr>
        <w:t>Bakke</w:t>
      </w:r>
      <w:r>
        <w:rPr>
          <w:sz w:val="25"/>
          <w:szCs w:val="25"/>
        </w:rPr>
        <w:t xml:space="preserve"> case, </w:t>
      </w:r>
      <w:proofErr w:type="spellStart"/>
      <w:r>
        <w:rPr>
          <w:i/>
          <w:sz w:val="25"/>
          <w:szCs w:val="25"/>
        </w:rPr>
        <w:t>Gratz</w:t>
      </w:r>
      <w:proofErr w:type="spellEnd"/>
      <w:r>
        <w:rPr>
          <w:i/>
          <w:sz w:val="25"/>
          <w:szCs w:val="25"/>
        </w:rPr>
        <w:t>/</w:t>
      </w:r>
      <w:proofErr w:type="spellStart"/>
      <w:r>
        <w:rPr>
          <w:i/>
          <w:sz w:val="25"/>
          <w:szCs w:val="25"/>
        </w:rPr>
        <w:t>Grutter</w:t>
      </w:r>
      <w:proofErr w:type="spellEnd"/>
      <w:r>
        <w:rPr>
          <w:sz w:val="25"/>
          <w:szCs w:val="25"/>
        </w:rPr>
        <w:t xml:space="preserve"> and </w:t>
      </w:r>
      <w:proofErr w:type="spellStart"/>
      <w:r>
        <w:rPr>
          <w:i/>
          <w:sz w:val="25"/>
          <w:szCs w:val="25"/>
        </w:rPr>
        <w:t>Adarand</w:t>
      </w:r>
      <w:proofErr w:type="spellEnd"/>
      <w:r>
        <w:rPr>
          <w:sz w:val="25"/>
          <w:szCs w:val="25"/>
        </w:rPr>
        <w:t xml:space="preserve"> cases.</w:t>
      </w:r>
    </w:p>
    <w:p w:rsidR="001527E0" w:rsidRDefault="004A26CE">
      <w:pPr>
        <w:pStyle w:val="Standard"/>
        <w:numPr>
          <w:ilvl w:val="0"/>
          <w:numId w:val="1"/>
        </w:numPr>
      </w:pPr>
      <w:r>
        <w:rPr>
          <w:sz w:val="25"/>
          <w:szCs w:val="25"/>
        </w:rPr>
        <w:t xml:space="preserve">Explain the significance of the </w:t>
      </w:r>
      <w:r>
        <w:rPr>
          <w:i/>
          <w:sz w:val="25"/>
          <w:szCs w:val="25"/>
        </w:rPr>
        <w:t xml:space="preserve">Lawrence v. Texas, Boy Scouts of American v. Dale, </w:t>
      </w:r>
      <w:proofErr w:type="gramStart"/>
      <w:r>
        <w:rPr>
          <w:i/>
          <w:sz w:val="25"/>
          <w:szCs w:val="25"/>
        </w:rPr>
        <w:t>Windsor</w:t>
      </w:r>
      <w:proofErr w:type="gramEnd"/>
      <w:r>
        <w:rPr>
          <w:i/>
          <w:sz w:val="25"/>
          <w:szCs w:val="25"/>
        </w:rPr>
        <w:t xml:space="preserve"> v. US</w:t>
      </w:r>
      <w:r>
        <w:rPr>
          <w:sz w:val="25"/>
          <w:szCs w:val="25"/>
        </w:rPr>
        <w:t xml:space="preserve"> and </w:t>
      </w:r>
      <w:proofErr w:type="spellStart"/>
      <w:r>
        <w:rPr>
          <w:i/>
          <w:sz w:val="25"/>
          <w:szCs w:val="25"/>
        </w:rPr>
        <w:t>Obergefell</w:t>
      </w:r>
      <w:proofErr w:type="spellEnd"/>
      <w:r>
        <w:rPr>
          <w:i/>
          <w:sz w:val="25"/>
          <w:szCs w:val="25"/>
        </w:rPr>
        <w:t xml:space="preserve"> v. Hodges</w:t>
      </w:r>
      <w:r>
        <w:rPr>
          <w:sz w:val="25"/>
          <w:szCs w:val="25"/>
        </w:rPr>
        <w:t xml:space="preserve"> decisions.</w:t>
      </w:r>
    </w:p>
    <w:sectPr w:rsidR="001527E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93" w:rsidRDefault="004A26CE">
      <w:r>
        <w:separator/>
      </w:r>
    </w:p>
  </w:endnote>
  <w:endnote w:type="continuationSeparator" w:id="0">
    <w:p w:rsidR="00A87793" w:rsidRDefault="004A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93" w:rsidRDefault="004A26CE">
      <w:r>
        <w:rPr>
          <w:color w:val="000000"/>
        </w:rPr>
        <w:separator/>
      </w:r>
    </w:p>
  </w:footnote>
  <w:footnote w:type="continuationSeparator" w:id="0">
    <w:p w:rsidR="00A87793" w:rsidRDefault="004A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416"/>
    <w:multiLevelType w:val="multilevel"/>
    <w:tmpl w:val="26E68ACC"/>
    <w:styleLink w:val="LS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>
    <w:nsid w:val="242F46B2"/>
    <w:multiLevelType w:val="multilevel"/>
    <w:tmpl w:val="E24C3EA2"/>
    <w:styleLink w:val="LS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>
    <w:nsid w:val="26F70647"/>
    <w:multiLevelType w:val="multilevel"/>
    <w:tmpl w:val="261C5896"/>
    <w:styleLink w:val="LS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">
    <w:nsid w:val="27FE71EB"/>
    <w:multiLevelType w:val="multilevel"/>
    <w:tmpl w:val="24E60F3A"/>
    <w:styleLink w:val="LS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>
    <w:nsid w:val="3E0341EE"/>
    <w:multiLevelType w:val="multilevel"/>
    <w:tmpl w:val="20501B70"/>
    <w:styleLink w:val="LS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">
    <w:nsid w:val="4A91582D"/>
    <w:multiLevelType w:val="multilevel"/>
    <w:tmpl w:val="16E257E2"/>
    <w:styleLink w:val="L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>
    <w:nsid w:val="63D2390E"/>
    <w:multiLevelType w:val="multilevel"/>
    <w:tmpl w:val="3E1C1EEA"/>
    <w:styleLink w:val="LS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786E67EB"/>
    <w:multiLevelType w:val="multilevel"/>
    <w:tmpl w:val="C0E0D344"/>
    <w:styleLink w:val="LS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27E0"/>
    <w:rsid w:val="001527E0"/>
    <w:rsid w:val="004A26CE"/>
    <w:rsid w:val="007B1A4C"/>
    <w:rsid w:val="009635D1"/>
    <w:rsid w:val="00A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en-US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Standar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Standar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1Level0">
    <w:name w:val="List1Level0"/>
  </w:style>
  <w:style w:type="character" w:customStyle="1" w:styleId="List1Level1">
    <w:name w:val="List1Level1"/>
  </w:style>
  <w:style w:type="character" w:customStyle="1" w:styleId="List1Level2">
    <w:name w:val="List1Level2"/>
  </w:style>
  <w:style w:type="character" w:customStyle="1" w:styleId="List1Level3">
    <w:name w:val="List1Level3"/>
  </w:style>
  <w:style w:type="character" w:customStyle="1" w:styleId="List1Level4">
    <w:name w:val="List1Level4"/>
  </w:style>
  <w:style w:type="character" w:customStyle="1" w:styleId="List1Level5">
    <w:name w:val="List1Level5"/>
  </w:style>
  <w:style w:type="character" w:customStyle="1" w:styleId="List1Level6">
    <w:name w:val="List1Level6"/>
  </w:style>
  <w:style w:type="character" w:customStyle="1" w:styleId="List1Level7">
    <w:name w:val="List1Level7"/>
  </w:style>
  <w:style w:type="character" w:customStyle="1" w:styleId="List1Level8">
    <w:name w:val="List1Level8"/>
  </w:style>
  <w:style w:type="character" w:customStyle="1" w:styleId="List2Level0">
    <w:name w:val="List2Level0"/>
  </w:style>
  <w:style w:type="character" w:customStyle="1" w:styleId="List2Level1">
    <w:name w:val="List2Level1"/>
  </w:style>
  <w:style w:type="character" w:customStyle="1" w:styleId="List2Level2">
    <w:name w:val="List2Level2"/>
  </w:style>
  <w:style w:type="character" w:customStyle="1" w:styleId="List2Level3">
    <w:name w:val="List2Level3"/>
  </w:style>
  <w:style w:type="character" w:customStyle="1" w:styleId="List2Level4">
    <w:name w:val="List2Level4"/>
  </w:style>
  <w:style w:type="character" w:customStyle="1" w:styleId="List2Level5">
    <w:name w:val="List2Level5"/>
  </w:style>
  <w:style w:type="character" w:customStyle="1" w:styleId="List2Level6">
    <w:name w:val="List2Level6"/>
  </w:style>
  <w:style w:type="character" w:customStyle="1" w:styleId="List2Level7">
    <w:name w:val="List2Level7"/>
  </w:style>
  <w:style w:type="character" w:customStyle="1" w:styleId="List2Level8">
    <w:name w:val="List2Level8"/>
  </w:style>
  <w:style w:type="character" w:customStyle="1" w:styleId="List3Level0">
    <w:name w:val="List3Level0"/>
  </w:style>
  <w:style w:type="character" w:customStyle="1" w:styleId="List3Level1">
    <w:name w:val="List3Level1"/>
  </w:style>
  <w:style w:type="character" w:customStyle="1" w:styleId="List3Level2">
    <w:name w:val="List3Level2"/>
  </w:style>
  <w:style w:type="character" w:customStyle="1" w:styleId="List3Level3">
    <w:name w:val="List3Level3"/>
  </w:style>
  <w:style w:type="character" w:customStyle="1" w:styleId="List3Level4">
    <w:name w:val="List3Level4"/>
  </w:style>
  <w:style w:type="character" w:customStyle="1" w:styleId="List3Level5">
    <w:name w:val="List3Level5"/>
  </w:style>
  <w:style w:type="character" w:customStyle="1" w:styleId="List3Level6">
    <w:name w:val="List3Level6"/>
  </w:style>
  <w:style w:type="character" w:customStyle="1" w:styleId="List3Level7">
    <w:name w:val="List3Level7"/>
  </w:style>
  <w:style w:type="character" w:customStyle="1" w:styleId="List3Level8">
    <w:name w:val="List3Level8"/>
  </w:style>
  <w:style w:type="character" w:customStyle="1" w:styleId="List4Level0">
    <w:name w:val="List4Level0"/>
  </w:style>
  <w:style w:type="character" w:customStyle="1" w:styleId="List4Level1">
    <w:name w:val="List4Level1"/>
  </w:style>
  <w:style w:type="character" w:customStyle="1" w:styleId="List4Level2">
    <w:name w:val="List4Level2"/>
  </w:style>
  <w:style w:type="character" w:customStyle="1" w:styleId="List4Level3">
    <w:name w:val="List4Level3"/>
  </w:style>
  <w:style w:type="character" w:customStyle="1" w:styleId="List4Level4">
    <w:name w:val="List4Level4"/>
  </w:style>
  <w:style w:type="character" w:customStyle="1" w:styleId="List4Level5">
    <w:name w:val="List4Level5"/>
  </w:style>
  <w:style w:type="character" w:customStyle="1" w:styleId="List4Level6">
    <w:name w:val="List4Level6"/>
  </w:style>
  <w:style w:type="character" w:customStyle="1" w:styleId="List4Level7">
    <w:name w:val="List4Level7"/>
  </w:style>
  <w:style w:type="character" w:customStyle="1" w:styleId="List4Level8">
    <w:name w:val="List4Level8"/>
  </w:style>
  <w:style w:type="character" w:customStyle="1" w:styleId="List5Level0">
    <w:name w:val="List5Level0"/>
  </w:style>
  <w:style w:type="character" w:customStyle="1" w:styleId="List5Level1">
    <w:name w:val="List5Level1"/>
  </w:style>
  <w:style w:type="character" w:customStyle="1" w:styleId="List5Level2">
    <w:name w:val="List5Level2"/>
  </w:style>
  <w:style w:type="character" w:customStyle="1" w:styleId="List5Level3">
    <w:name w:val="List5Level3"/>
  </w:style>
  <w:style w:type="character" w:customStyle="1" w:styleId="List5Level4">
    <w:name w:val="List5Level4"/>
  </w:style>
  <w:style w:type="character" w:customStyle="1" w:styleId="List5Level5">
    <w:name w:val="List5Level5"/>
  </w:style>
  <w:style w:type="character" w:customStyle="1" w:styleId="List5Level6">
    <w:name w:val="List5Level6"/>
  </w:style>
  <w:style w:type="character" w:customStyle="1" w:styleId="List5Level7">
    <w:name w:val="List5Level7"/>
  </w:style>
  <w:style w:type="character" w:customStyle="1" w:styleId="List5Level8">
    <w:name w:val="List5Level8"/>
  </w:style>
  <w:style w:type="numbering" w:customStyle="1" w:styleId="LS1">
    <w:name w:val="LS1"/>
    <w:basedOn w:val="NoList"/>
    <w:pPr>
      <w:numPr>
        <w:numId w:val="1"/>
      </w:numPr>
    </w:pPr>
  </w:style>
  <w:style w:type="numbering" w:customStyle="1" w:styleId="LS2">
    <w:name w:val="LS2"/>
    <w:basedOn w:val="NoList"/>
    <w:pPr>
      <w:numPr>
        <w:numId w:val="2"/>
      </w:numPr>
    </w:pPr>
  </w:style>
  <w:style w:type="numbering" w:customStyle="1" w:styleId="LS3">
    <w:name w:val="LS3"/>
    <w:basedOn w:val="NoList"/>
    <w:pPr>
      <w:numPr>
        <w:numId w:val="3"/>
      </w:numPr>
    </w:pPr>
  </w:style>
  <w:style w:type="numbering" w:customStyle="1" w:styleId="LS4">
    <w:name w:val="LS4"/>
    <w:basedOn w:val="NoList"/>
    <w:pPr>
      <w:numPr>
        <w:numId w:val="4"/>
      </w:numPr>
    </w:pPr>
  </w:style>
  <w:style w:type="numbering" w:customStyle="1" w:styleId="LS5">
    <w:name w:val="LS5"/>
    <w:basedOn w:val="NoList"/>
    <w:pPr>
      <w:numPr>
        <w:numId w:val="5"/>
      </w:numPr>
    </w:pPr>
  </w:style>
  <w:style w:type="numbering" w:customStyle="1" w:styleId="LS6">
    <w:name w:val="LS6"/>
    <w:basedOn w:val="NoList"/>
    <w:pPr>
      <w:numPr>
        <w:numId w:val="6"/>
      </w:numPr>
    </w:pPr>
  </w:style>
  <w:style w:type="numbering" w:customStyle="1" w:styleId="LS7">
    <w:name w:val="LS7"/>
    <w:basedOn w:val="NoList"/>
    <w:pPr>
      <w:numPr>
        <w:numId w:val="7"/>
      </w:numPr>
    </w:pPr>
  </w:style>
  <w:style w:type="numbering" w:customStyle="1" w:styleId="LS8">
    <w:name w:val="LS8"/>
    <w:basedOn w:val="NoList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en-US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Standar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Standar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1Level0">
    <w:name w:val="List1Level0"/>
  </w:style>
  <w:style w:type="character" w:customStyle="1" w:styleId="List1Level1">
    <w:name w:val="List1Level1"/>
  </w:style>
  <w:style w:type="character" w:customStyle="1" w:styleId="List1Level2">
    <w:name w:val="List1Level2"/>
  </w:style>
  <w:style w:type="character" w:customStyle="1" w:styleId="List1Level3">
    <w:name w:val="List1Level3"/>
  </w:style>
  <w:style w:type="character" w:customStyle="1" w:styleId="List1Level4">
    <w:name w:val="List1Level4"/>
  </w:style>
  <w:style w:type="character" w:customStyle="1" w:styleId="List1Level5">
    <w:name w:val="List1Level5"/>
  </w:style>
  <w:style w:type="character" w:customStyle="1" w:styleId="List1Level6">
    <w:name w:val="List1Level6"/>
  </w:style>
  <w:style w:type="character" w:customStyle="1" w:styleId="List1Level7">
    <w:name w:val="List1Level7"/>
  </w:style>
  <w:style w:type="character" w:customStyle="1" w:styleId="List1Level8">
    <w:name w:val="List1Level8"/>
  </w:style>
  <w:style w:type="character" w:customStyle="1" w:styleId="List2Level0">
    <w:name w:val="List2Level0"/>
  </w:style>
  <w:style w:type="character" w:customStyle="1" w:styleId="List2Level1">
    <w:name w:val="List2Level1"/>
  </w:style>
  <w:style w:type="character" w:customStyle="1" w:styleId="List2Level2">
    <w:name w:val="List2Level2"/>
  </w:style>
  <w:style w:type="character" w:customStyle="1" w:styleId="List2Level3">
    <w:name w:val="List2Level3"/>
  </w:style>
  <w:style w:type="character" w:customStyle="1" w:styleId="List2Level4">
    <w:name w:val="List2Level4"/>
  </w:style>
  <w:style w:type="character" w:customStyle="1" w:styleId="List2Level5">
    <w:name w:val="List2Level5"/>
  </w:style>
  <w:style w:type="character" w:customStyle="1" w:styleId="List2Level6">
    <w:name w:val="List2Level6"/>
  </w:style>
  <w:style w:type="character" w:customStyle="1" w:styleId="List2Level7">
    <w:name w:val="List2Level7"/>
  </w:style>
  <w:style w:type="character" w:customStyle="1" w:styleId="List2Level8">
    <w:name w:val="List2Level8"/>
  </w:style>
  <w:style w:type="character" w:customStyle="1" w:styleId="List3Level0">
    <w:name w:val="List3Level0"/>
  </w:style>
  <w:style w:type="character" w:customStyle="1" w:styleId="List3Level1">
    <w:name w:val="List3Level1"/>
  </w:style>
  <w:style w:type="character" w:customStyle="1" w:styleId="List3Level2">
    <w:name w:val="List3Level2"/>
  </w:style>
  <w:style w:type="character" w:customStyle="1" w:styleId="List3Level3">
    <w:name w:val="List3Level3"/>
  </w:style>
  <w:style w:type="character" w:customStyle="1" w:styleId="List3Level4">
    <w:name w:val="List3Level4"/>
  </w:style>
  <w:style w:type="character" w:customStyle="1" w:styleId="List3Level5">
    <w:name w:val="List3Level5"/>
  </w:style>
  <w:style w:type="character" w:customStyle="1" w:styleId="List3Level6">
    <w:name w:val="List3Level6"/>
  </w:style>
  <w:style w:type="character" w:customStyle="1" w:styleId="List3Level7">
    <w:name w:val="List3Level7"/>
  </w:style>
  <w:style w:type="character" w:customStyle="1" w:styleId="List3Level8">
    <w:name w:val="List3Level8"/>
  </w:style>
  <w:style w:type="character" w:customStyle="1" w:styleId="List4Level0">
    <w:name w:val="List4Level0"/>
  </w:style>
  <w:style w:type="character" w:customStyle="1" w:styleId="List4Level1">
    <w:name w:val="List4Level1"/>
  </w:style>
  <w:style w:type="character" w:customStyle="1" w:styleId="List4Level2">
    <w:name w:val="List4Level2"/>
  </w:style>
  <w:style w:type="character" w:customStyle="1" w:styleId="List4Level3">
    <w:name w:val="List4Level3"/>
  </w:style>
  <w:style w:type="character" w:customStyle="1" w:styleId="List4Level4">
    <w:name w:val="List4Level4"/>
  </w:style>
  <w:style w:type="character" w:customStyle="1" w:styleId="List4Level5">
    <w:name w:val="List4Level5"/>
  </w:style>
  <w:style w:type="character" w:customStyle="1" w:styleId="List4Level6">
    <w:name w:val="List4Level6"/>
  </w:style>
  <w:style w:type="character" w:customStyle="1" w:styleId="List4Level7">
    <w:name w:val="List4Level7"/>
  </w:style>
  <w:style w:type="character" w:customStyle="1" w:styleId="List4Level8">
    <w:name w:val="List4Level8"/>
  </w:style>
  <w:style w:type="character" w:customStyle="1" w:styleId="List5Level0">
    <w:name w:val="List5Level0"/>
  </w:style>
  <w:style w:type="character" w:customStyle="1" w:styleId="List5Level1">
    <w:name w:val="List5Level1"/>
  </w:style>
  <w:style w:type="character" w:customStyle="1" w:styleId="List5Level2">
    <w:name w:val="List5Level2"/>
  </w:style>
  <w:style w:type="character" w:customStyle="1" w:styleId="List5Level3">
    <w:name w:val="List5Level3"/>
  </w:style>
  <w:style w:type="character" w:customStyle="1" w:styleId="List5Level4">
    <w:name w:val="List5Level4"/>
  </w:style>
  <w:style w:type="character" w:customStyle="1" w:styleId="List5Level5">
    <w:name w:val="List5Level5"/>
  </w:style>
  <w:style w:type="character" w:customStyle="1" w:styleId="List5Level6">
    <w:name w:val="List5Level6"/>
  </w:style>
  <w:style w:type="character" w:customStyle="1" w:styleId="List5Level7">
    <w:name w:val="List5Level7"/>
  </w:style>
  <w:style w:type="character" w:customStyle="1" w:styleId="List5Level8">
    <w:name w:val="List5Level8"/>
  </w:style>
  <w:style w:type="numbering" w:customStyle="1" w:styleId="LS1">
    <w:name w:val="LS1"/>
    <w:basedOn w:val="NoList"/>
    <w:pPr>
      <w:numPr>
        <w:numId w:val="1"/>
      </w:numPr>
    </w:pPr>
  </w:style>
  <w:style w:type="numbering" w:customStyle="1" w:styleId="LS2">
    <w:name w:val="LS2"/>
    <w:basedOn w:val="NoList"/>
    <w:pPr>
      <w:numPr>
        <w:numId w:val="2"/>
      </w:numPr>
    </w:pPr>
  </w:style>
  <w:style w:type="numbering" w:customStyle="1" w:styleId="LS3">
    <w:name w:val="LS3"/>
    <w:basedOn w:val="NoList"/>
    <w:pPr>
      <w:numPr>
        <w:numId w:val="3"/>
      </w:numPr>
    </w:pPr>
  </w:style>
  <w:style w:type="numbering" w:customStyle="1" w:styleId="LS4">
    <w:name w:val="LS4"/>
    <w:basedOn w:val="NoList"/>
    <w:pPr>
      <w:numPr>
        <w:numId w:val="4"/>
      </w:numPr>
    </w:pPr>
  </w:style>
  <w:style w:type="numbering" w:customStyle="1" w:styleId="LS5">
    <w:name w:val="LS5"/>
    <w:basedOn w:val="NoList"/>
    <w:pPr>
      <w:numPr>
        <w:numId w:val="5"/>
      </w:numPr>
    </w:pPr>
  </w:style>
  <w:style w:type="numbering" w:customStyle="1" w:styleId="LS6">
    <w:name w:val="LS6"/>
    <w:basedOn w:val="NoList"/>
    <w:pPr>
      <w:numPr>
        <w:numId w:val="6"/>
      </w:numPr>
    </w:pPr>
  </w:style>
  <w:style w:type="numbering" w:customStyle="1" w:styleId="LS7">
    <w:name w:val="LS7"/>
    <w:basedOn w:val="NoList"/>
    <w:pPr>
      <w:numPr>
        <w:numId w:val="7"/>
      </w:numPr>
    </w:pPr>
  </w:style>
  <w:style w:type="numbering" w:customStyle="1" w:styleId="LS8">
    <w:name w:val="LS8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White</dc:creator>
  <cp:lastModifiedBy>00, 00</cp:lastModifiedBy>
  <cp:revision>2</cp:revision>
  <cp:lastPrinted>2016-10-24T19:14:00Z</cp:lastPrinted>
  <dcterms:created xsi:type="dcterms:W3CDTF">2016-10-24T19:14:00Z</dcterms:created>
  <dcterms:modified xsi:type="dcterms:W3CDTF">2016-10-24T19:14:00Z</dcterms:modified>
</cp:coreProperties>
</file>