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AA" w:rsidRDefault="006368D0" w:rsidP="006368D0">
      <w:pPr>
        <w:pStyle w:val="BodyTextIndent"/>
        <w:ind w:left="0" w:firstLine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Name: ______________________________________</w:t>
      </w:r>
    </w:p>
    <w:p w:rsidR="006368D0" w:rsidRPr="006D7681" w:rsidRDefault="006368D0" w:rsidP="006368D0">
      <w:pPr>
        <w:pStyle w:val="BodyTextIndent"/>
        <w:ind w:left="0" w:firstLine="0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pPr w:leftFromText="180" w:rightFromText="180" w:vertAnchor="page" w:horzAnchor="margin" w:tblpXSpec="center" w:tblpY="2521"/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3"/>
        <w:gridCol w:w="886"/>
        <w:gridCol w:w="790"/>
      </w:tblGrid>
      <w:tr w:rsidR="00857737" w:rsidTr="00857737">
        <w:trPr>
          <w:trHeight w:val="350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pStyle w:val="Heading6"/>
              <w:framePr w:hSpace="0" w:wrap="auto" w:vAnchor="margin" w:hAnchor="text" w:xAlign="left" w:yAlign="inline"/>
            </w:pPr>
            <w:r>
              <w:t>Question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pStyle w:val="Heading6"/>
              <w:framePr w:hSpace="0" w:wrap="auto" w:vAnchor="margin" w:hAnchor="text" w:xAlign="left" w:yAlign="inline"/>
            </w:pPr>
            <w:r>
              <w:t>T/F</w:t>
            </w:r>
          </w:p>
        </w:tc>
        <w:tc>
          <w:tcPr>
            <w:tcW w:w="357" w:type="pct"/>
          </w:tcPr>
          <w:p w:rsidR="00857737" w:rsidRDefault="00857737" w:rsidP="00857737">
            <w:pPr>
              <w:pStyle w:val="Heading6"/>
              <w:framePr w:hSpace="0" w:wrap="auto" w:vAnchor="margin" w:hAnchor="text" w:xAlign="left" w:yAlign="inline"/>
            </w:pPr>
            <w:r>
              <w:t>L/C</w:t>
            </w:r>
          </w:p>
        </w:tc>
      </w:tr>
      <w:tr w:rsidR="00857737" w:rsidTr="00857737">
        <w:trPr>
          <w:trHeight w:val="350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1. The Federal Government places too many restrictions on modern corporations.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/>
        </w:tc>
        <w:tc>
          <w:tcPr>
            <w:tcW w:w="357" w:type="pct"/>
          </w:tcPr>
          <w:p w:rsidR="00857737" w:rsidRPr="00857737" w:rsidRDefault="00857737" w:rsidP="00857737">
            <w:r w:rsidRPr="00857737"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2. Unions reduce productivity by discouraging workers from performing tasks that are additional to their contract.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 w:rsidRPr="00857737"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3. High government taxes discourage citizens from working hard.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4. Most people on welfare would prefer real jobs.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5.  Immigration, in general, lowers wages and increases crime.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6. Government should create programs that will reduce the number of poor people in the United States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7. The wealthy should be taxed at a higher percentage than the lower and middle classes.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8.  The best way to help the poor is to set policies that help businesses earn a profit and create new jobs.</w:t>
            </w:r>
          </w:p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9.  Government programs on behalf of the disadvantaged discourage people from helping themselves.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10.  The government should not restrict abortion and other reproductive choices.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11.  The government has a special responsibility to protect disadvantaged minorities.</w:t>
            </w:r>
          </w:p>
          <w:p w:rsidR="00857737" w:rsidRDefault="00857737" w:rsidP="00857737">
            <w:pPr>
              <w:rPr>
                <w:sz w:val="22"/>
              </w:rPr>
            </w:pP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 xml:space="preserve">12.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America</w:t>
                </w:r>
              </w:smartTag>
            </w:smartTag>
            <w:r>
              <w:rPr>
                <w:sz w:val="22"/>
              </w:rPr>
              <w:t>’s high crime rate is directly traceable to a cycle of poverty, poor health care, poor education, and discrimination.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 xml:space="preserve">13.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America</w:t>
                </w:r>
              </w:smartTag>
            </w:smartTag>
            <w:r>
              <w:rPr>
                <w:sz w:val="22"/>
              </w:rPr>
              <w:t>’s high crime rate is due to court’s being too lenient on criminals.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14.  Government should censor or restrict films and publications that undermine the nation’s moral fiber.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15.  The First Amendment should protect pornography from government censorship.  Adults must be free to think and speak as they wish.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trHeight w:val="332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16.  The rules of the courts should favor the prosecution, not the accused.</w:t>
            </w:r>
          </w:p>
          <w:p w:rsidR="00857737" w:rsidRDefault="00857737" w:rsidP="00857737">
            <w:pPr>
              <w:rPr>
                <w:sz w:val="22"/>
              </w:rPr>
            </w:pP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17.  Crime, unemployment, poverty, and other problems will be reduced if Americans return to the traditional values of hard work, self-discipline, and belief in God.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 xml:space="preserve">18.  The most important way to ensure the success of </w:t>
            </w:r>
            <w:proofErr w:type="spellStart"/>
            <w:proofErr w:type="gramStart"/>
            <w:r>
              <w:rPr>
                <w:sz w:val="22"/>
              </w:rPr>
              <w:t>a</w:t>
            </w:r>
            <w:proofErr w:type="spellEnd"/>
            <w:proofErr w:type="gramEnd"/>
            <w:r>
              <w:rPr>
                <w:sz w:val="22"/>
              </w:rPr>
              <w:t xml:space="preserve"> economic-political system is to produce the greatest number of goods and services for the greatest number of people.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19.  The government should protect homosexuals against discrimination in the work place, higher education, etc.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trHeight w:val="503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20. Environmental policies should not be considered when they interfere with industrial success.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5975AA">
            <w:pPr>
              <w:numPr>
                <w:ilvl w:val="0"/>
                <w:numId w:val="1"/>
              </w:numPr>
              <w:ind w:left="360"/>
              <w:rPr>
                <w:sz w:val="22"/>
              </w:rPr>
            </w:pPr>
            <w:r>
              <w:rPr>
                <w:sz w:val="22"/>
              </w:rPr>
              <w:t>The federal government should not get involved in setting academic standards for local public school districts.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trHeight w:val="458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22.  Americans should have a right to affordable health care.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trHeight w:val="368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23.  The death penalty is cruel and unusual punishment.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L</w:t>
            </w:r>
          </w:p>
        </w:tc>
      </w:tr>
      <w:tr w:rsidR="00857737" w:rsidTr="00857737">
        <w:trPr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24.  The government should not restrict the sale and possession of firearms, because it would violate the Second Amendment.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  <w:tr w:rsidR="00857737" w:rsidTr="00857737">
        <w:trPr>
          <w:trHeight w:val="665"/>
          <w:jc w:val="center"/>
        </w:trPr>
        <w:tc>
          <w:tcPr>
            <w:tcW w:w="4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37" w:rsidRDefault="00857737" w:rsidP="00857737">
            <w:pPr>
              <w:rPr>
                <w:sz w:val="22"/>
              </w:rPr>
            </w:pPr>
            <w:r>
              <w:rPr>
                <w:sz w:val="22"/>
              </w:rPr>
              <w:t>25. The Supreme Court should allow localities to reinstitute school-sponsored prayer in public schools.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857737" w:rsidRDefault="00857737" w:rsidP="00857737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857737" w:rsidRPr="00857737" w:rsidRDefault="00857737" w:rsidP="00857737">
            <w:r>
              <w:t>C</w:t>
            </w:r>
          </w:p>
        </w:tc>
      </w:tr>
    </w:tbl>
    <w:p w:rsidR="005975AA" w:rsidRPr="00E37847" w:rsidRDefault="005975AA" w:rsidP="005975AA">
      <w:pPr>
        <w:pStyle w:val="Heading3"/>
        <w:jc w:val="center"/>
        <w:rPr>
          <w:b/>
          <w:bCs/>
          <w:sz w:val="32"/>
          <w:szCs w:val="32"/>
        </w:rPr>
      </w:pPr>
      <w:r w:rsidRPr="00E37847">
        <w:rPr>
          <w:b/>
          <w:bCs/>
          <w:sz w:val="32"/>
          <w:szCs w:val="32"/>
        </w:rPr>
        <w:t>Ideological Survey</w:t>
      </w:r>
      <w:r w:rsidRPr="00E37847">
        <w:rPr>
          <w:b/>
          <w:bCs/>
          <w:sz w:val="32"/>
          <w:szCs w:val="32"/>
        </w:rPr>
        <w:tab/>
      </w:r>
    </w:p>
    <w:p w:rsidR="005975AA" w:rsidRDefault="00857737" w:rsidP="005975AA">
      <w:pPr>
        <w:rPr>
          <w:b/>
          <w:bCs/>
        </w:rPr>
      </w:pPr>
      <w:r>
        <w:rPr>
          <w:b/>
          <w:bCs/>
        </w:rPr>
        <w:t>T/</w:t>
      </w:r>
      <w:proofErr w:type="gramStart"/>
      <w:r>
        <w:rPr>
          <w:b/>
          <w:bCs/>
        </w:rPr>
        <w:t>F  -</w:t>
      </w:r>
      <w:proofErr w:type="gramEnd"/>
      <w:r>
        <w:rPr>
          <w:b/>
          <w:bCs/>
        </w:rPr>
        <w:t xml:space="preserve"> Mark true if you agree with the statement, mark false if you disagree </w:t>
      </w:r>
    </w:p>
    <w:p w:rsidR="00857737" w:rsidRDefault="00857737" w:rsidP="005975AA">
      <w:pPr>
        <w:rPr>
          <w:b/>
          <w:bCs/>
        </w:rPr>
      </w:pPr>
      <w:r>
        <w:rPr>
          <w:b/>
          <w:bCs/>
        </w:rPr>
        <w:t>L/C – Is this a conservative or a liberal response? These are marked for you.</w:t>
      </w:r>
    </w:p>
    <w:p w:rsidR="00857737" w:rsidRDefault="00857737" w:rsidP="005975AA">
      <w:pPr>
        <w:rPr>
          <w:b/>
          <w:bCs/>
        </w:rPr>
      </w:pPr>
    </w:p>
    <w:p w:rsidR="00857737" w:rsidRDefault="00857737" w:rsidP="005975AA">
      <w:pPr>
        <w:rPr>
          <w:b/>
          <w:bCs/>
        </w:rPr>
      </w:pPr>
    </w:p>
    <w:p w:rsidR="00857737" w:rsidRDefault="00857737" w:rsidP="005975AA">
      <w:pPr>
        <w:rPr>
          <w:b/>
          <w:bCs/>
        </w:rPr>
      </w:pPr>
      <w:r>
        <w:rPr>
          <w:b/>
          <w:bCs/>
        </w:rPr>
        <w:t>Count your answers:</w:t>
      </w:r>
    </w:p>
    <w:p w:rsidR="00857737" w:rsidRDefault="00857737" w:rsidP="005975AA">
      <w:pPr>
        <w:rPr>
          <w:b/>
          <w:bCs/>
        </w:rPr>
      </w:pPr>
    </w:p>
    <w:p w:rsidR="00857737" w:rsidRDefault="005975AA" w:rsidP="005975AA">
      <w:pPr>
        <w:rPr>
          <w:b/>
          <w:bCs/>
        </w:rPr>
      </w:pPr>
      <w:r>
        <w:rPr>
          <w:b/>
          <w:bCs/>
        </w:rPr>
        <w:t>TOTAL Conse</w:t>
      </w:r>
      <w:r w:rsidR="00857737">
        <w:rPr>
          <w:b/>
          <w:bCs/>
        </w:rPr>
        <w:t>rvative Responses (Count the # of T/C and L/F combinations__________</w:t>
      </w:r>
    </w:p>
    <w:p w:rsidR="00857737" w:rsidRDefault="00857737" w:rsidP="005975AA">
      <w:pPr>
        <w:rPr>
          <w:b/>
          <w:bCs/>
        </w:rPr>
      </w:pPr>
    </w:p>
    <w:p w:rsidR="00857737" w:rsidRDefault="00857737" w:rsidP="005975AA">
      <w:pPr>
        <w:rPr>
          <w:b/>
          <w:bCs/>
        </w:rPr>
      </w:pPr>
    </w:p>
    <w:p w:rsidR="001644C0" w:rsidRDefault="00857737" w:rsidP="005975AA">
      <w:pPr>
        <w:rPr>
          <w:b/>
          <w:bCs/>
        </w:rPr>
      </w:pPr>
      <w:r>
        <w:rPr>
          <w:b/>
          <w:bCs/>
        </w:rPr>
        <w:t>TOTAL Liberal Responses (Count the # of T/L and F/C combinations</w:t>
      </w:r>
      <w:proofErr w:type="gramStart"/>
      <w:r>
        <w:rPr>
          <w:b/>
          <w:bCs/>
        </w:rPr>
        <w:t>)_</w:t>
      </w:r>
      <w:proofErr w:type="gramEnd"/>
      <w:r>
        <w:rPr>
          <w:b/>
          <w:bCs/>
        </w:rPr>
        <w:t>_____________</w:t>
      </w:r>
    </w:p>
    <w:p w:rsidR="00857737" w:rsidRDefault="00857737" w:rsidP="005975AA">
      <w:pPr>
        <w:rPr>
          <w:b/>
          <w:bCs/>
        </w:rPr>
      </w:pPr>
    </w:p>
    <w:p w:rsidR="00857737" w:rsidRDefault="00857737" w:rsidP="005975AA">
      <w:pPr>
        <w:rPr>
          <w:b/>
          <w:bCs/>
        </w:rPr>
      </w:pPr>
    </w:p>
    <w:p w:rsidR="00857737" w:rsidRDefault="006368D0" w:rsidP="005975AA">
      <w:r>
        <w:t>18 or more Conservative Responses = Solid Conservative</w:t>
      </w:r>
    </w:p>
    <w:p w:rsidR="006368D0" w:rsidRDefault="006368D0" w:rsidP="005975AA"/>
    <w:p w:rsidR="006368D0" w:rsidRDefault="006368D0" w:rsidP="005975AA">
      <w:r>
        <w:t>13-17 Conservative Responses = Moderate Leaning Right</w:t>
      </w:r>
    </w:p>
    <w:p w:rsidR="006368D0" w:rsidRDefault="006368D0" w:rsidP="005975AA"/>
    <w:p w:rsidR="006368D0" w:rsidRDefault="006368D0" w:rsidP="005975AA">
      <w:r>
        <w:t>12 Conservative/12 Liberal = Moderate</w:t>
      </w:r>
    </w:p>
    <w:p w:rsidR="006368D0" w:rsidRDefault="006368D0" w:rsidP="005975AA"/>
    <w:p w:rsidR="006368D0" w:rsidRDefault="006368D0" w:rsidP="005975AA">
      <w:r>
        <w:t>13-17 Liberal Responses = Moderate Leaning Left</w:t>
      </w:r>
    </w:p>
    <w:p w:rsidR="006368D0" w:rsidRDefault="006368D0" w:rsidP="005975AA"/>
    <w:p w:rsidR="006368D0" w:rsidRDefault="006368D0" w:rsidP="005975AA">
      <w:r>
        <w:t xml:space="preserve">18 or more Liberal Responses – Solid Liberal </w:t>
      </w:r>
    </w:p>
    <w:p w:rsidR="006368D0" w:rsidRDefault="006368D0" w:rsidP="005975AA"/>
    <w:p w:rsidR="006368D0" w:rsidRDefault="006368D0" w:rsidP="005975AA"/>
    <w:p w:rsidR="006368D0" w:rsidRDefault="006368D0" w:rsidP="005975AA"/>
    <w:p w:rsidR="006368D0" w:rsidRDefault="006368D0" w:rsidP="005975AA">
      <w:r>
        <w:t>What are you: __________________________________</w:t>
      </w:r>
      <w:proofErr w:type="gramStart"/>
      <w:r>
        <w:t>_</w:t>
      </w:r>
      <w:proofErr w:type="gramEnd"/>
    </w:p>
    <w:p w:rsidR="006368D0" w:rsidRDefault="006368D0" w:rsidP="005975AA"/>
    <w:p w:rsidR="006368D0" w:rsidRDefault="006368D0" w:rsidP="005975AA">
      <w:r>
        <w:t xml:space="preserve">Does this survey seem to agree with the notes you took on your Political Spectrum line? Explain your answer below. </w:t>
      </w:r>
    </w:p>
    <w:p w:rsidR="006368D0" w:rsidRDefault="006368D0" w:rsidP="005975AA"/>
    <w:p w:rsidR="006368D0" w:rsidRDefault="006368D0" w:rsidP="005975AA">
      <w:bookmarkStart w:id="0" w:name="_GoBack"/>
      <w:bookmarkEnd w:id="0"/>
    </w:p>
    <w:p w:rsidR="006368D0" w:rsidRDefault="006368D0" w:rsidP="005975AA"/>
    <w:sectPr w:rsidR="006368D0" w:rsidSect="008577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8AE"/>
    <w:multiLevelType w:val="hybridMultilevel"/>
    <w:tmpl w:val="9A1A3F4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AA"/>
    <w:rsid w:val="001644C0"/>
    <w:rsid w:val="005975AA"/>
    <w:rsid w:val="006368D0"/>
    <w:rsid w:val="00857737"/>
    <w:rsid w:val="00A1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75AA"/>
    <w:pPr>
      <w:keepNext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975AA"/>
    <w:pPr>
      <w:keepNext/>
      <w:framePr w:hSpace="180" w:wrap="around" w:vAnchor="page" w:hAnchor="margin" w:x="-72" w:y="2521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75A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975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975AA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75A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975AA"/>
    <w:pPr>
      <w:keepNext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5975AA"/>
    <w:pPr>
      <w:keepNext/>
      <w:framePr w:hSpace="180" w:wrap="around" w:vAnchor="page" w:hAnchor="margin" w:x="-72" w:y="2521"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75A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5975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5975AA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75AA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2016-01-11T02:37:00Z</cp:lastPrinted>
  <dcterms:created xsi:type="dcterms:W3CDTF">2016-01-11T02:38:00Z</dcterms:created>
  <dcterms:modified xsi:type="dcterms:W3CDTF">2016-01-11T02:38:00Z</dcterms:modified>
</cp:coreProperties>
</file>